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0E4" w:rsidRDefault="006A20E4">
      <w:pPr>
        <w:rPr>
          <w:sz w:val="32"/>
        </w:rPr>
      </w:pPr>
      <w:bookmarkStart w:id="0" w:name="_GoBack"/>
      <w:bookmarkEnd w:id="0"/>
    </w:p>
    <w:p w:rsidR="006A20E4" w:rsidRDefault="006A20E4">
      <w:pPr>
        <w:pStyle w:val="Heading1"/>
      </w:pPr>
      <w:r>
        <w:t>Account Code “Cheat Sheet”</w:t>
      </w:r>
    </w:p>
    <w:p w:rsidR="006A20E4" w:rsidRDefault="006A20E4">
      <w:pPr>
        <w:jc w:val="center"/>
        <w:rPr>
          <w:b/>
          <w:bCs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1026"/>
        <w:gridCol w:w="1074"/>
        <w:gridCol w:w="846"/>
        <w:gridCol w:w="846"/>
        <w:gridCol w:w="846"/>
        <w:gridCol w:w="576"/>
      </w:tblGrid>
      <w:tr w:rsidR="006A20E4">
        <w:tblPrEx>
          <w:tblCellMar>
            <w:top w:w="0" w:type="dxa"/>
            <w:bottom w:w="0" w:type="dxa"/>
          </w:tblCellMar>
        </w:tblPrEx>
        <w:trPr>
          <w:cantSplit/>
          <w:trHeight w:val="14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6A20E4" w:rsidRDefault="006A20E4">
            <w:pPr>
              <w:ind w:left="113" w:right="113"/>
            </w:pPr>
            <w:r>
              <w:t>Fund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6A20E4" w:rsidRDefault="006A20E4">
            <w:pPr>
              <w:ind w:left="113" w:right="113"/>
            </w:pPr>
            <w:r>
              <w:t>Purpose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6A20E4" w:rsidRDefault="006A20E4">
            <w:pPr>
              <w:ind w:left="113" w:right="113"/>
            </w:pPr>
            <w:r>
              <w:t>Program</w:t>
            </w:r>
          </w:p>
          <w:p w:rsidR="006A20E4" w:rsidRDefault="006A20E4">
            <w:pPr>
              <w:ind w:left="113" w:right="113"/>
            </w:pPr>
            <w:r>
              <w:t>Report</w:t>
            </w:r>
          </w:p>
          <w:p w:rsidR="006A20E4" w:rsidRDefault="006A20E4">
            <w:pPr>
              <w:ind w:left="113" w:right="113"/>
            </w:pPr>
            <w:r>
              <w:t>Code (PRC)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6A20E4" w:rsidRDefault="006A20E4">
            <w:pPr>
              <w:ind w:left="113" w:right="113"/>
            </w:pPr>
            <w:r>
              <w:t>Object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6A20E4" w:rsidRDefault="006A20E4">
            <w:pPr>
              <w:ind w:left="113" w:right="113"/>
            </w:pPr>
            <w: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6A20E4" w:rsidRDefault="006A20E4">
            <w:pPr>
              <w:ind w:left="113" w:right="113"/>
            </w:pPr>
            <w:r>
              <w:t>Supervisor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6A20E4" w:rsidRDefault="006A20E4">
            <w:pPr>
              <w:ind w:left="113" w:right="113"/>
            </w:pPr>
            <w:r>
              <w:t>Not Used</w:t>
            </w:r>
          </w:p>
        </w:tc>
      </w:tr>
      <w:tr w:rsidR="006A20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A20E4" w:rsidRDefault="006A20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A20E4" w:rsidRDefault="006A20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51</w:t>
            </w:r>
            <w:r w:rsidR="0088392A">
              <w:rPr>
                <w:sz w:val="36"/>
              </w:rPr>
              <w:t>1</w:t>
            </w:r>
            <w:r>
              <w:rPr>
                <w:sz w:val="36"/>
              </w:rPr>
              <w:t>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A20E4" w:rsidRDefault="006A20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061.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A20E4" w:rsidRDefault="006A20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411.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A20E4" w:rsidRDefault="006A20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304.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A20E4" w:rsidRDefault="006A20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0</w:t>
            </w:r>
            <w:r w:rsidR="00C336C7">
              <w:rPr>
                <w:sz w:val="36"/>
              </w:rPr>
              <w:t>00</w:t>
            </w:r>
            <w:r>
              <w:rPr>
                <w:sz w:val="3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A20E4" w:rsidRDefault="006A20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00</w:t>
            </w:r>
          </w:p>
        </w:tc>
      </w:tr>
    </w:tbl>
    <w:p w:rsidR="006A20E4" w:rsidRDefault="006A20E4">
      <w:pPr>
        <w:jc w:val="center"/>
      </w:pPr>
    </w:p>
    <w:p w:rsidR="006A20E4" w:rsidRDefault="006A20E4">
      <w:pPr>
        <w:jc w:val="center"/>
      </w:pPr>
    </w:p>
    <w:p w:rsidR="006A20E4" w:rsidRDefault="006A20E4">
      <w:pPr>
        <w:pStyle w:val="Heading2"/>
        <w:rPr>
          <w:u w:val="none"/>
        </w:rPr>
      </w:pPr>
      <w:r>
        <w:t>Fund Code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>Program Report Codes (PRC)</w:t>
      </w:r>
      <w: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t>Object Codes</w:t>
      </w:r>
    </w:p>
    <w:p w:rsidR="001A5FAE" w:rsidRDefault="001A5F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121 = Teacher</w:t>
      </w:r>
    </w:p>
    <w:p w:rsidR="006A20E4" w:rsidRDefault="006A20E4">
      <w:r>
        <w:t xml:space="preserve">1 = </w:t>
      </w:r>
      <w:smartTag w:uri="urn:schemas-microsoft-com:office:smarttags" w:element="place">
        <w:smartTag w:uri="urn:schemas-microsoft-com:office:smarttags" w:element="PlaceType">
          <w:r>
            <w:t>State</w:t>
          </w:r>
        </w:smartTag>
        <w:r>
          <w:t xml:space="preserve"> </w:t>
        </w:r>
        <w:smartTag w:uri="urn:schemas-microsoft-com:office:smarttags" w:element="PlaceType">
          <w:r>
            <w:t>Public School</w:t>
          </w:r>
        </w:smartTag>
      </w:smartTag>
      <w:r>
        <w:t xml:space="preserve"> Funds</w:t>
      </w:r>
      <w:r>
        <w:tab/>
      </w:r>
      <w:r>
        <w:tab/>
      </w:r>
      <w:r>
        <w:tab/>
        <w:t>001 = Classroom Teachers</w:t>
      </w:r>
      <w:r>
        <w:tab/>
      </w:r>
      <w:r>
        <w:tab/>
      </w:r>
      <w:r>
        <w:tab/>
      </w:r>
      <w:r>
        <w:tab/>
        <w:t>1</w:t>
      </w:r>
      <w:r w:rsidR="00367F7C">
        <w:t>42</w:t>
      </w:r>
      <w:r>
        <w:t xml:space="preserve"> = Teacher</w:t>
      </w:r>
      <w:r w:rsidR="00367F7C">
        <w:t xml:space="preserve"> Assistant</w:t>
      </w:r>
    </w:p>
    <w:p w:rsidR="006A20E4" w:rsidRDefault="006A20E4">
      <w:r>
        <w:t>2 = Local Current Expense Funds</w:t>
      </w:r>
      <w:r>
        <w:tab/>
      </w:r>
      <w:r>
        <w:tab/>
      </w:r>
      <w:r>
        <w:tab/>
        <w:t>003 = Non-Instructional Support Personnel</w:t>
      </w:r>
      <w:r>
        <w:tab/>
      </w:r>
      <w:r>
        <w:tab/>
        <w:t>14</w:t>
      </w:r>
      <w:r w:rsidR="00591FCB">
        <w:t>3 = Tutor Inside Instructional Day</w:t>
      </w:r>
    </w:p>
    <w:p w:rsidR="006A20E4" w:rsidRDefault="006A20E4">
      <w:r>
        <w:t>3 = Federal Grant Funds</w:t>
      </w:r>
      <w:r>
        <w:tab/>
      </w:r>
      <w:r>
        <w:tab/>
      </w:r>
      <w:r>
        <w:tab/>
      </w:r>
      <w:r>
        <w:tab/>
        <w:t xml:space="preserve">005 = </w:t>
      </w:r>
      <w:smartTag w:uri="urn:schemas-microsoft-com:office:smarttags" w:element="place">
        <w:smartTag w:uri="urn:schemas-microsoft-com:office:smarttags" w:element="PlaceType">
          <w:r>
            <w:t>School</w:t>
          </w:r>
        </w:smartTag>
        <w:r>
          <w:t xml:space="preserve"> </w:t>
        </w:r>
        <w:smartTag w:uri="urn:schemas-microsoft-com:office:smarttags" w:element="PlaceType">
          <w:r>
            <w:t>Building</w:t>
          </w:r>
        </w:smartTag>
      </w:smartTag>
      <w:r>
        <w:t xml:space="preserve"> Administration</w:t>
      </w:r>
      <w:r>
        <w:tab/>
      </w:r>
      <w:r>
        <w:tab/>
        <w:t>151 = Office Personnel</w:t>
      </w:r>
    </w:p>
    <w:p w:rsidR="006A20E4" w:rsidRDefault="006A20E4">
      <w:r>
        <w:t>4 = Capital Outlay Funds</w:t>
      </w:r>
      <w:r>
        <w:tab/>
      </w:r>
      <w:r>
        <w:tab/>
      </w:r>
      <w:r>
        <w:tab/>
      </w:r>
      <w:r>
        <w:tab/>
        <w:t>014 = Voc Ed – Program Support</w:t>
      </w:r>
      <w:r>
        <w:tab/>
      </w:r>
      <w:r>
        <w:tab/>
      </w:r>
      <w:r>
        <w:tab/>
        <w:t>1</w:t>
      </w:r>
      <w:r w:rsidR="0088392A">
        <w:t>6</w:t>
      </w:r>
      <w:r>
        <w:t>2 = Substitute</w:t>
      </w:r>
      <w:r w:rsidR="0088392A">
        <w:t>-Regular Absence</w:t>
      </w:r>
    </w:p>
    <w:p w:rsidR="006A20E4" w:rsidRDefault="006A20E4">
      <w:r>
        <w:t>5 = Child Nutrition</w:t>
      </w:r>
      <w:r w:rsidR="00C336C7">
        <w:t>/</w:t>
      </w:r>
      <w:r w:rsidR="00C20123">
        <w:t xml:space="preserve">Wrap </w:t>
      </w:r>
      <w:proofErr w:type="gramStart"/>
      <w:r w:rsidR="00C20123">
        <w:t>A</w:t>
      </w:r>
      <w:r w:rsidR="00BC395E">
        <w:t>round</w:t>
      </w:r>
      <w:proofErr w:type="gramEnd"/>
      <w:r>
        <w:t xml:space="preserve"> Funds</w:t>
      </w:r>
      <w:r>
        <w:tab/>
      </w:r>
      <w:r>
        <w:tab/>
        <w:t>015 = School Technology Fund</w:t>
      </w:r>
      <w:r>
        <w:tab/>
      </w:r>
      <w:r>
        <w:tab/>
      </w:r>
      <w:r>
        <w:tab/>
      </w:r>
      <w:r w:rsidR="0088392A">
        <w:t>163</w:t>
      </w:r>
      <w:r>
        <w:t xml:space="preserve"> = </w:t>
      </w:r>
      <w:r w:rsidR="0088392A">
        <w:t>Substitute-Staff Development</w:t>
      </w:r>
    </w:p>
    <w:p w:rsidR="006A20E4" w:rsidRDefault="00C336C7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 w:rsidR="006A20E4">
        <w:tab/>
      </w:r>
      <w:r w:rsidR="006A20E4">
        <w:tab/>
        <w:t>0</w:t>
      </w:r>
      <w:r w:rsidR="0088392A">
        <w:t>24</w:t>
      </w:r>
      <w:r w:rsidR="006A20E4">
        <w:t xml:space="preserve"> = </w:t>
      </w:r>
      <w:r w:rsidR="0088392A">
        <w:t>Disadvantaged Student Funding (DSSF)</w:t>
      </w:r>
      <w:r w:rsidR="006A20E4">
        <w:tab/>
      </w:r>
      <w:r w:rsidR="00E57D66">
        <w:t>166</w:t>
      </w:r>
      <w:r w:rsidR="006A20E4">
        <w:t xml:space="preserve"> = </w:t>
      </w:r>
      <w:r w:rsidR="00E57D66">
        <w:t>T.A. as Sub for Staff Development</w:t>
      </w:r>
      <w:r w:rsidR="00E57D66">
        <w:tab/>
      </w:r>
      <w:r w:rsidR="006A20E4">
        <w:tab/>
      </w:r>
      <w:r w:rsidR="006A20E4">
        <w:tab/>
      </w:r>
      <w:r w:rsidR="006A20E4">
        <w:tab/>
      </w:r>
      <w:r w:rsidR="006A20E4">
        <w:tab/>
      </w:r>
      <w:r w:rsidR="006A20E4">
        <w:tab/>
      </w:r>
      <w:r w:rsidR="006A20E4">
        <w:tab/>
      </w:r>
      <w:r w:rsidR="006A20E4">
        <w:tab/>
        <w:t>028 = Staff Development</w:t>
      </w:r>
      <w:r w:rsidR="006A20E4">
        <w:tab/>
      </w:r>
      <w:r w:rsidR="006A20E4">
        <w:tab/>
      </w:r>
      <w:r w:rsidR="006A20E4">
        <w:tab/>
      </w:r>
      <w:r w:rsidR="006A20E4">
        <w:tab/>
      </w:r>
      <w:r w:rsidR="00E57D66">
        <w:t>167</w:t>
      </w:r>
      <w:r w:rsidR="006A20E4">
        <w:t xml:space="preserve"> = </w:t>
      </w:r>
      <w:r w:rsidR="00E57D66">
        <w:t>T.A. as Sub for Regular Absence</w:t>
      </w:r>
    </w:p>
    <w:p w:rsidR="00967B22" w:rsidRDefault="006A20E4">
      <w:r>
        <w:rPr>
          <w:u w:val="single"/>
        </w:rPr>
        <w:t>Purpose Codes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392A">
        <w:t xml:space="preserve">031 = Low-Wealth </w:t>
      </w:r>
      <w:r w:rsidR="0088392A">
        <w:tab/>
      </w:r>
      <w:r w:rsidR="0088392A">
        <w:tab/>
      </w:r>
      <w:r w:rsidR="00E57D66">
        <w:tab/>
      </w:r>
      <w:r w:rsidR="00E57D66">
        <w:tab/>
      </w:r>
      <w:r w:rsidR="00E57D66">
        <w:tab/>
      </w:r>
      <w:r w:rsidR="00967B22">
        <w:t xml:space="preserve">198 = Tutor </w:t>
      </w:r>
      <w:r w:rsidR="00591FCB">
        <w:t>O</w:t>
      </w:r>
      <w:r w:rsidR="00967B22">
        <w:t xml:space="preserve">utside </w:t>
      </w:r>
      <w:r w:rsidR="00591FCB">
        <w:t>R</w:t>
      </w:r>
      <w:r w:rsidR="00967B22">
        <w:t xml:space="preserve">egular </w:t>
      </w:r>
      <w:r w:rsidR="00591FCB">
        <w:t>D</w:t>
      </w:r>
      <w:r w:rsidR="00967B22">
        <w:t>ay/</w:t>
      </w:r>
      <w:r w:rsidR="00591FCB">
        <w:t>Y</w:t>
      </w:r>
      <w:r w:rsidR="00967B22">
        <w:t>ear</w:t>
      </w:r>
    </w:p>
    <w:p w:rsidR="006A20E4" w:rsidRDefault="00967B22" w:rsidP="00967B22">
      <w:pPr>
        <w:ind w:left="4320" w:firstLine="720"/>
      </w:pPr>
      <w:r>
        <w:t>032 = Children with Special Needs (E.C.)</w:t>
      </w:r>
      <w:r>
        <w:tab/>
      </w:r>
      <w:r>
        <w:tab/>
      </w:r>
      <w:r w:rsidR="00E57D66">
        <w:t>211 = Employer’s Social Security</w:t>
      </w:r>
    </w:p>
    <w:p w:rsidR="006A20E4" w:rsidRDefault="006A20E4">
      <w:r>
        <w:t>*May also be called Function Codes</w:t>
      </w:r>
      <w:r>
        <w:tab/>
      </w:r>
      <w:r>
        <w:tab/>
      </w:r>
      <w:r>
        <w:tab/>
      </w:r>
      <w:r w:rsidR="00967B22">
        <w:t>034 = Academically Gifted</w:t>
      </w:r>
      <w:r>
        <w:tab/>
      </w:r>
      <w:r>
        <w:tab/>
      </w:r>
      <w:r w:rsidR="00967B22">
        <w:tab/>
      </w:r>
      <w:r w:rsidR="00967B22">
        <w:tab/>
      </w:r>
      <w:r w:rsidR="00E57D66">
        <w:t>221 = Employer’s Retirement</w:t>
      </w:r>
    </w:p>
    <w:p w:rsidR="006A20E4" w:rsidRDefault="006A20E4">
      <w:r>
        <w:t>51</w:t>
      </w:r>
      <w:r w:rsidR="0088392A">
        <w:t>1</w:t>
      </w:r>
      <w:r>
        <w:t>0 = Regular Instructional Programs</w:t>
      </w:r>
      <w:r>
        <w:tab/>
      </w:r>
      <w:r>
        <w:tab/>
      </w:r>
      <w:r w:rsidR="00967B22">
        <w:t>035 = Child Nutrition</w:t>
      </w:r>
      <w:r>
        <w:tab/>
      </w:r>
      <w:r>
        <w:tab/>
      </w:r>
      <w:r>
        <w:tab/>
      </w:r>
      <w:r>
        <w:tab/>
      </w:r>
      <w:r w:rsidR="00967B22">
        <w:tab/>
      </w:r>
      <w:r w:rsidR="00E57D66">
        <w:t>231</w:t>
      </w:r>
      <w:r>
        <w:t xml:space="preserve"> = </w:t>
      </w:r>
      <w:r w:rsidR="00E57D66">
        <w:t>Employer’s Hospital Insurance</w:t>
      </w:r>
    </w:p>
    <w:p w:rsidR="006A20E4" w:rsidRDefault="006A20E4">
      <w:r>
        <w:t>52</w:t>
      </w:r>
      <w:r w:rsidR="0088392A">
        <w:t>1</w:t>
      </w:r>
      <w:r>
        <w:t>0 = Special Education</w:t>
      </w:r>
      <w:r>
        <w:tab/>
      </w:r>
      <w:r>
        <w:tab/>
      </w:r>
      <w:r>
        <w:tab/>
      </w:r>
      <w:r>
        <w:tab/>
      </w:r>
      <w:r w:rsidR="00967B22">
        <w:t>048 = Safe &amp; Drug-Free Schools</w:t>
      </w:r>
      <w:r>
        <w:tab/>
      </w:r>
      <w:r w:rsidR="00967B22">
        <w:tab/>
      </w:r>
      <w:r w:rsidR="00967B22">
        <w:tab/>
      </w:r>
      <w:r>
        <w:t>3</w:t>
      </w:r>
      <w:r w:rsidR="00E57D66">
        <w:t>11 = Contracted Services</w:t>
      </w:r>
    </w:p>
    <w:p w:rsidR="006A20E4" w:rsidRDefault="0088392A">
      <w:r>
        <w:t>5310 = Alternative Services</w:t>
      </w:r>
      <w:r>
        <w:tab/>
      </w:r>
      <w:r>
        <w:tab/>
      </w:r>
      <w:r w:rsidR="006A20E4">
        <w:tab/>
      </w:r>
      <w:r w:rsidR="006A20E4">
        <w:tab/>
      </w:r>
      <w:r w:rsidR="00967B22">
        <w:t>050 = Title I</w:t>
      </w:r>
      <w:r w:rsidR="006A20E4">
        <w:tab/>
      </w:r>
      <w:r w:rsidR="006A20E4">
        <w:tab/>
      </w:r>
      <w:r w:rsidR="006A20E4">
        <w:tab/>
      </w:r>
      <w:r w:rsidR="00967B22">
        <w:tab/>
      </w:r>
      <w:r w:rsidR="00967B22">
        <w:tab/>
      </w:r>
      <w:r w:rsidR="00967B22">
        <w:tab/>
      </w:r>
      <w:r w:rsidR="006A20E4">
        <w:t>3</w:t>
      </w:r>
      <w:r w:rsidR="00E57D66">
        <w:t>12 = Workshop Expenses</w:t>
      </w:r>
    </w:p>
    <w:p w:rsidR="00967B22" w:rsidRDefault="0088392A" w:rsidP="00967B22">
      <w:r>
        <w:t>5330 = Remedial Services</w:t>
      </w:r>
      <w:r>
        <w:tab/>
      </w:r>
      <w:r w:rsidR="006A20E4">
        <w:tab/>
      </w:r>
      <w:r w:rsidR="006A20E4">
        <w:tab/>
      </w:r>
      <w:r w:rsidR="006A20E4">
        <w:tab/>
      </w:r>
      <w:r w:rsidR="00967B22">
        <w:t>056 = Transportation of Pupils</w:t>
      </w:r>
      <w:r w:rsidR="00967B22">
        <w:tab/>
      </w:r>
      <w:r w:rsidR="00967B22">
        <w:tab/>
      </w:r>
      <w:r w:rsidR="00967B22">
        <w:tab/>
        <w:t>332 = Travel Reimbursement</w:t>
      </w:r>
    </w:p>
    <w:p w:rsidR="00967B22" w:rsidRDefault="00967B22">
      <w:r>
        <w:t>5350 = Extended Day/Year</w:t>
      </w:r>
      <w:r w:rsidR="006A20E4">
        <w:tab/>
      </w:r>
      <w:r w:rsidR="006A20E4">
        <w:tab/>
      </w:r>
      <w:r w:rsidR="006A20E4">
        <w:tab/>
      </w:r>
      <w:r>
        <w:tab/>
        <w:t>061 = Classroom Materials/Supplies/Equipment</w:t>
      </w:r>
      <w:r>
        <w:tab/>
        <w:t>333 = Field Trips</w:t>
      </w:r>
      <w:r>
        <w:tab/>
      </w:r>
      <w:r>
        <w:tab/>
      </w:r>
      <w:r>
        <w:tab/>
      </w:r>
    </w:p>
    <w:p w:rsidR="00967B22" w:rsidRDefault="00967B22">
      <w:r>
        <w:t>5400 = Office of Principal</w:t>
      </w:r>
      <w:r w:rsidR="0088392A">
        <w:tab/>
      </w:r>
      <w:r w:rsidR="006A20E4">
        <w:tab/>
      </w:r>
      <w:r w:rsidR="006A20E4">
        <w:tab/>
      </w:r>
      <w:r w:rsidR="006A20E4">
        <w:tab/>
      </w:r>
      <w:r>
        <w:t>069 = At-Risk Student Services/Remediation</w:t>
      </w:r>
      <w:r>
        <w:tab/>
        <w:t>342 = Postage</w:t>
      </w:r>
      <w:r>
        <w:tab/>
      </w:r>
    </w:p>
    <w:p w:rsidR="006A20E4" w:rsidRDefault="00967B22">
      <w:r>
        <w:t>5850 = School Resource Officer Services</w:t>
      </w:r>
      <w:r>
        <w:tab/>
      </w:r>
      <w:r>
        <w:tab/>
        <w:t>072 = Student Accountability (Levels 1 &amp; 2)</w:t>
      </w:r>
      <w:r>
        <w:tab/>
      </w:r>
      <w:r>
        <w:tab/>
        <w:t>411 = Supplies &amp; Materials</w:t>
      </w:r>
      <w:r>
        <w:tab/>
      </w:r>
      <w:r>
        <w:tab/>
      </w:r>
      <w:r>
        <w:tab/>
      </w:r>
    </w:p>
    <w:p w:rsidR="00967B22" w:rsidRDefault="00967B22">
      <w:r>
        <w:t>5870 = Staff Development</w:t>
      </w:r>
      <w:r w:rsidR="006A20E4">
        <w:tab/>
      </w:r>
      <w:r w:rsidR="006A20E4">
        <w:tab/>
      </w:r>
      <w:r w:rsidR="00E57D66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418 = Computer Software &amp; Supplies</w:t>
      </w:r>
    </w:p>
    <w:p w:rsidR="006A20E4" w:rsidRDefault="00967B22">
      <w:r>
        <w:t>5880 = Parent Involvement</w:t>
      </w:r>
      <w:r w:rsidR="0088392A">
        <w:tab/>
      </w:r>
      <w:r w:rsidR="0088392A">
        <w:tab/>
      </w:r>
      <w:r w:rsidR="006A20E4">
        <w:tab/>
      </w:r>
      <w:r w:rsidR="006A20E4">
        <w:tab/>
      </w:r>
      <w:r w:rsidR="00E57D66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459 = Food Purchases</w:t>
      </w:r>
    </w:p>
    <w:p w:rsidR="006A20E4" w:rsidRDefault="00967B22">
      <w:r>
        <w:t>6550 = Transportation of Students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461 = Furniture &amp; Equipment</w:t>
      </w:r>
    </w:p>
    <w:p w:rsidR="006A20E4" w:rsidRDefault="006A20E4">
      <w:r>
        <w:tab/>
      </w:r>
      <w:r>
        <w:tab/>
      </w:r>
      <w:r w:rsidR="00E57D66">
        <w:tab/>
      </w:r>
      <w:r w:rsidR="00E57D66">
        <w:tab/>
      </w:r>
      <w:r w:rsidR="00E57D66">
        <w:tab/>
      </w:r>
      <w:r w:rsidR="00E57D66">
        <w:tab/>
      </w:r>
      <w:r w:rsidR="00E57D66">
        <w:tab/>
      </w:r>
      <w:r w:rsidR="00E57D66">
        <w:tab/>
      </w:r>
      <w:r w:rsidR="00E57D66">
        <w:tab/>
      </w:r>
      <w:r w:rsidR="00E57D66">
        <w:tab/>
      </w:r>
      <w:r w:rsidR="00967B22">
        <w:tab/>
      </w:r>
      <w:r w:rsidR="00967B22">
        <w:tab/>
      </w:r>
      <w:r w:rsidR="00967B22">
        <w:tab/>
      </w:r>
      <w:r w:rsidR="00967B22">
        <w:tab/>
        <w:t>462 = Computer Equipment</w:t>
      </w:r>
    </w:p>
    <w:p w:rsidR="006A20E4" w:rsidRDefault="006A20E4" w:rsidP="00E57D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44E47" w:rsidRDefault="00D44E47" w:rsidP="00E57D66"/>
    <w:p w:rsidR="00D44E47" w:rsidRDefault="00D44E47" w:rsidP="00E57D66"/>
    <w:p w:rsidR="00D44E47" w:rsidRDefault="00D44E47" w:rsidP="00E57D66"/>
    <w:p w:rsidR="00D44E47" w:rsidRPr="00D44E47" w:rsidRDefault="00967B22" w:rsidP="00D44E47">
      <w:pPr>
        <w:jc w:val="right"/>
        <w:rPr>
          <w:sz w:val="16"/>
          <w:szCs w:val="16"/>
        </w:rPr>
      </w:pPr>
      <w:smartTag w:uri="urn:schemas-microsoft-com:office:smarttags" w:element="date">
        <w:smartTagPr>
          <w:attr w:name="Month" w:val="3"/>
          <w:attr w:name="Day" w:val="30"/>
          <w:attr w:name="Year" w:val="2009"/>
        </w:smartTagPr>
        <w:r>
          <w:rPr>
            <w:sz w:val="16"/>
            <w:szCs w:val="16"/>
          </w:rPr>
          <w:t>3/30/09</w:t>
        </w:r>
      </w:smartTag>
    </w:p>
    <w:sectPr w:rsidR="00D44E47" w:rsidRPr="00D44E47">
      <w:pgSz w:w="15840" w:h="12240" w:orient="landscape" w:code="1"/>
      <w:pgMar w:top="504" w:right="432" w:bottom="432" w:left="8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509"/>
    <w:multiLevelType w:val="hybridMultilevel"/>
    <w:tmpl w:val="6C80D808"/>
    <w:lvl w:ilvl="0" w:tplc="04090001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92A"/>
    <w:rsid w:val="001A5FAE"/>
    <w:rsid w:val="00210726"/>
    <w:rsid w:val="00367F7C"/>
    <w:rsid w:val="00591FCB"/>
    <w:rsid w:val="006A20E4"/>
    <w:rsid w:val="0088392A"/>
    <w:rsid w:val="008A5820"/>
    <w:rsid w:val="008C1056"/>
    <w:rsid w:val="00967B22"/>
    <w:rsid w:val="00BC395E"/>
    <w:rsid w:val="00C20123"/>
    <w:rsid w:val="00C336C7"/>
    <w:rsid w:val="00D44E47"/>
    <w:rsid w:val="00E57D66"/>
    <w:rsid w:val="00EE422B"/>
    <w:rsid w:val="00FE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 Code “Cheat Sheet”</vt:lpstr>
    </vt:vector>
  </TitlesOfParts>
  <Company>Dell Computer Corporation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 Code “Cheat Sheet”</dc:title>
  <dc:creator>Preferred Customer</dc:creator>
  <cp:lastModifiedBy>Jeff Church</cp:lastModifiedBy>
  <cp:revision>2</cp:revision>
  <cp:lastPrinted>2002-09-26T12:15:00Z</cp:lastPrinted>
  <dcterms:created xsi:type="dcterms:W3CDTF">2012-10-21T20:31:00Z</dcterms:created>
  <dcterms:modified xsi:type="dcterms:W3CDTF">2012-10-21T20:31:00Z</dcterms:modified>
</cp:coreProperties>
</file>